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F34" w:rsidRDefault="00236976">
      <w:r>
        <w:rPr>
          <w:noProof/>
          <w:lang w:eastAsia="en-CA"/>
        </w:rPr>
        <w:drawing>
          <wp:inline distT="0" distB="0" distL="0" distR="0" wp14:anchorId="30F0DABB" wp14:editId="629C8C7B">
            <wp:extent cx="5943600" cy="113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7A5" w:rsidRDefault="00236976" w:rsidP="001707A5">
      <w:pPr>
        <w:pStyle w:val="Title"/>
      </w:pPr>
      <w:r>
        <w:t>Video Conferencing</w:t>
      </w:r>
    </w:p>
    <w:sdt>
      <w:sdtPr>
        <w:id w:val="-570895187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theme="minorBidi"/>
          <w:b/>
          <w:bCs/>
          <w:noProof/>
          <w:color w:val="auto"/>
          <w:sz w:val="24"/>
          <w:szCs w:val="22"/>
          <w:lang w:val="en-CA"/>
        </w:rPr>
      </w:sdtEndPr>
      <w:sdtContent>
        <w:p w:rsidR="001707A5" w:rsidRDefault="001707A5">
          <w:pPr>
            <w:pStyle w:val="TOCHeading"/>
          </w:pPr>
          <w:r>
            <w:t>Table of Contents</w:t>
          </w:r>
        </w:p>
        <w:p w:rsidR="001707A5" w:rsidRDefault="001707A5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984093" w:history="1">
            <w:r w:rsidRPr="005A7AF5">
              <w:rPr>
                <w:rStyle w:val="Hyperlink"/>
                <w:noProof/>
              </w:rPr>
              <w:t>Instructions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_Toc57984093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07A5" w:rsidRDefault="001707A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57984094" w:history="1">
            <w:r w:rsidRPr="005A7AF5">
              <w:rPr>
                <w:rStyle w:val="Hyperlink"/>
                <w:noProof/>
              </w:rPr>
              <w:t>Video Conferencing instructions for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_Toc57984094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07A5" w:rsidRDefault="001707A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57984095" w:history="1">
            <w:r w:rsidRPr="005A7AF5">
              <w:rPr>
                <w:rStyle w:val="Hyperlink"/>
                <w:noProof/>
              </w:rPr>
              <w:t>Jabber Guest 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_Toc57984095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07A5" w:rsidRDefault="001707A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57984096" w:history="1">
            <w:r w:rsidRPr="005A7AF5">
              <w:rPr>
                <w:rStyle w:val="Hyperlink"/>
                <w:noProof/>
              </w:rPr>
              <w:t>Video Conference Boardroom Booking Contact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_Toc57984096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07A5" w:rsidRDefault="001707A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57984097" w:history="1">
            <w:r w:rsidRPr="005A7AF5">
              <w:rPr>
                <w:rStyle w:val="Hyperlink"/>
                <w:noProof/>
              </w:rPr>
              <w:t>NCJ- Videoconference Form  ver. 1.3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_Toc57984097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6976" w:rsidRDefault="001707A5" w:rsidP="00236976">
          <w:r>
            <w:rPr>
              <w:b/>
              <w:bCs/>
              <w:noProof/>
            </w:rPr>
            <w:fldChar w:fldCharType="end"/>
          </w:r>
        </w:p>
      </w:sdtContent>
    </w:sdt>
    <w:p w:rsidR="00236976" w:rsidRDefault="00236976" w:rsidP="001707A5">
      <w:pPr>
        <w:pStyle w:val="Heading1"/>
      </w:pPr>
      <w:bookmarkStart w:id="0" w:name="_Toc57984093"/>
      <w:r>
        <w:t>Instructions</w:t>
      </w:r>
      <w:bookmarkEnd w:id="0"/>
    </w:p>
    <w:p w:rsidR="00236976" w:rsidRDefault="00236976" w:rsidP="00BB0190">
      <w:pPr>
        <w:pStyle w:val="Heading2"/>
        <w:ind w:left="630" w:firstLine="810"/>
      </w:pPr>
      <w:bookmarkStart w:id="1" w:name="_Toc57984094"/>
      <w:r w:rsidRPr="00236976">
        <w:t>Video</w:t>
      </w:r>
      <w:r>
        <w:t xml:space="preserve"> </w:t>
      </w:r>
      <w:r w:rsidRPr="00236976">
        <w:t>Co</w:t>
      </w:r>
      <w:r>
        <w:t xml:space="preserve">nferencing instructions for </w:t>
      </w:r>
      <w:r w:rsidRPr="00236976">
        <w:t>Form</w:t>
      </w:r>
      <w:bookmarkEnd w:id="1"/>
    </w:p>
    <w:p w:rsidR="001D27DC" w:rsidRDefault="001707A5" w:rsidP="001707A5">
      <w:pPr>
        <w:ind w:left="720" w:firstLine="720"/>
      </w:pPr>
      <w:r>
        <w:object w:dxaOrig="1535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6" o:title=""/>
          </v:shape>
          <o:OLEObject Type="Embed" ProgID="AcroExch.Document.DC" ShapeID="_x0000_i1027" DrawAspect="Icon" ObjectID="_1668596967" r:id="rId7"/>
        </w:object>
      </w:r>
    </w:p>
    <w:p w:rsidR="00236976" w:rsidRDefault="00236976" w:rsidP="00BB0190">
      <w:pPr>
        <w:pStyle w:val="Heading2"/>
        <w:ind w:left="630" w:firstLine="810"/>
      </w:pPr>
      <w:bookmarkStart w:id="2" w:name="_Toc57984095"/>
      <w:r w:rsidRPr="00236976">
        <w:t>Jabber Guest Guide</w:t>
      </w:r>
      <w:bookmarkEnd w:id="2"/>
    </w:p>
    <w:p w:rsidR="001D27DC" w:rsidRDefault="001707A5" w:rsidP="001707A5">
      <w:pPr>
        <w:ind w:left="720" w:firstLine="720"/>
      </w:pPr>
      <w:r>
        <w:object w:dxaOrig="1535" w:dyaOrig="993">
          <v:shape id="_x0000_i1028" type="#_x0000_t75" style="width:76.5pt;height:49.5pt" o:ole="">
            <v:imagedata r:id="rId6" o:title=""/>
          </v:shape>
          <o:OLEObject Type="Embed" ProgID="AcroExch.Document.DC" ShapeID="_x0000_i1028" DrawAspect="Icon" ObjectID="_1668596968" r:id="rId8"/>
        </w:object>
      </w:r>
    </w:p>
    <w:p w:rsidR="00236976" w:rsidRDefault="00236976" w:rsidP="00BB0190">
      <w:pPr>
        <w:pStyle w:val="Heading2"/>
        <w:ind w:left="630" w:firstLine="810"/>
      </w:pPr>
      <w:bookmarkStart w:id="3" w:name="_Toc57984096"/>
      <w:r w:rsidRPr="00236976">
        <w:t>Video Conference Boardroom Booking Contact List</w:t>
      </w:r>
      <w:bookmarkEnd w:id="3"/>
    </w:p>
    <w:p w:rsidR="001D27DC" w:rsidRDefault="00BB0190" w:rsidP="00236976">
      <w:r>
        <w:tab/>
      </w:r>
      <w:r>
        <w:tab/>
      </w:r>
      <w:r>
        <w:object w:dxaOrig="1535" w:dyaOrig="993">
          <v:shape id="_x0000_i1025" type="#_x0000_t75" style="width:76.5pt;height:49.5pt" o:ole="">
            <v:imagedata r:id="rId6" o:title=""/>
          </v:shape>
          <o:OLEObject Type="Embed" ProgID="AcroExch.Document.DC" ShapeID="_x0000_i1025" DrawAspect="Icon" ObjectID="_1668596969" r:id="rId9"/>
        </w:object>
      </w:r>
      <w:bookmarkStart w:id="4" w:name="_GoBack"/>
      <w:bookmarkEnd w:id="4"/>
    </w:p>
    <w:p w:rsidR="00236976" w:rsidRDefault="00BB0190" w:rsidP="00236976">
      <w:pPr>
        <w:pStyle w:val="Heading1"/>
      </w:pPr>
      <w:bookmarkStart w:id="5" w:name="_Toc57984097"/>
      <w:r>
        <w:t xml:space="preserve">NCJ- Videoconference </w:t>
      </w:r>
      <w:proofErr w:type="gramStart"/>
      <w:r w:rsidR="00236976">
        <w:t>Form</w:t>
      </w:r>
      <w:r>
        <w:t xml:space="preserve">  ver</w:t>
      </w:r>
      <w:proofErr w:type="gramEnd"/>
      <w:r>
        <w:t>. 1.3</w:t>
      </w:r>
      <w:bookmarkEnd w:id="5"/>
    </w:p>
    <w:p w:rsidR="00236976" w:rsidRDefault="00BB0190" w:rsidP="00236976">
      <w:r>
        <w:tab/>
        <w:t xml:space="preserve">Please download and use </w:t>
      </w:r>
      <w:proofErr w:type="gramStart"/>
      <w:r>
        <w:t>“ SEND</w:t>
      </w:r>
      <w:proofErr w:type="gramEnd"/>
      <w:r>
        <w:t>” button at bottom of page.</w:t>
      </w:r>
    </w:p>
    <w:p w:rsidR="00BB0190" w:rsidRPr="00236976" w:rsidRDefault="00BB0190" w:rsidP="00236976">
      <w:r>
        <w:tab/>
      </w:r>
      <w:r w:rsidR="00F647A1">
        <w:object w:dxaOrig="1535" w:dyaOrig="993">
          <v:shape id="_x0000_i1026" type="#_x0000_t75" style="width:76.5pt;height:49.5pt" o:ole="">
            <v:imagedata r:id="rId10" o:title=""/>
          </v:shape>
          <o:OLEObject Type="Embed" ProgID="AcroExch.Document.DC" ShapeID="_x0000_i1026" DrawAspect="Icon" ObjectID="_1668596970" r:id="rId11"/>
        </w:object>
      </w:r>
    </w:p>
    <w:sectPr w:rsidR="00BB0190" w:rsidRPr="0023697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976"/>
    <w:rsid w:val="000F1621"/>
    <w:rsid w:val="001707A5"/>
    <w:rsid w:val="001D27DC"/>
    <w:rsid w:val="00236976"/>
    <w:rsid w:val="004400E5"/>
    <w:rsid w:val="00610665"/>
    <w:rsid w:val="00715C4B"/>
    <w:rsid w:val="00865F09"/>
    <w:rsid w:val="00891DB2"/>
    <w:rsid w:val="00A564A8"/>
    <w:rsid w:val="00B91777"/>
    <w:rsid w:val="00BA6E05"/>
    <w:rsid w:val="00BB0190"/>
    <w:rsid w:val="00E67291"/>
    <w:rsid w:val="00F6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9316FD-FAF2-4FC4-B865-7FFAF88CD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7291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10665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10665"/>
    <w:pPr>
      <w:keepNext/>
      <w:keepLines/>
      <w:spacing w:before="40" w:after="0"/>
      <w:ind w:left="-90" w:firstLine="90"/>
      <w:outlineLvl w:val="1"/>
    </w:pPr>
    <w:rPr>
      <w:rFonts w:eastAsia="Times New Roman" w:cs="Times New Roman"/>
      <w:b/>
      <w:bCs/>
      <w:sz w:val="32"/>
      <w:szCs w:val="32"/>
      <w:u w:val="single"/>
      <w:lang w:eastAsia="en-C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10665"/>
    <w:pPr>
      <w:keepNext/>
      <w:keepLines/>
      <w:spacing w:before="40" w:after="0"/>
      <w:ind w:left="720"/>
      <w:outlineLvl w:val="2"/>
    </w:pPr>
    <w:rPr>
      <w:rFonts w:asciiTheme="majorHAnsi" w:eastAsiaTheme="majorEastAsia" w:hAnsiTheme="majorHAnsi" w:cstheme="majorBidi"/>
      <w:b/>
      <w:i/>
      <w:sz w:val="32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10665"/>
    <w:rPr>
      <w:rFonts w:ascii="Times New Roman" w:eastAsia="Times New Roman" w:hAnsi="Times New Roman" w:cs="Times New Roman"/>
      <w:b/>
      <w:bCs/>
      <w:sz w:val="32"/>
      <w:szCs w:val="32"/>
      <w:u w:val="single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610665"/>
    <w:rPr>
      <w:rFonts w:ascii="Arial" w:eastAsiaTheme="majorEastAsia" w:hAnsi="Arial" w:cstheme="majorBidi"/>
      <w:b/>
      <w:sz w:val="32"/>
      <w:szCs w:val="32"/>
      <w:u w:val="single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36976"/>
    <w:pPr>
      <w:spacing w:after="0" w:line="240" w:lineRule="auto"/>
      <w:contextualSpacing/>
      <w:jc w:val="center"/>
    </w:pPr>
    <w:rPr>
      <w:rFonts w:eastAsiaTheme="majorEastAsia" w:cstheme="majorBidi"/>
      <w:b/>
      <w:i/>
      <w:spacing w:val="-10"/>
      <w:kern w:val="28"/>
      <w:sz w:val="56"/>
      <w:szCs w:val="56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236976"/>
    <w:rPr>
      <w:rFonts w:ascii="Times New Roman" w:eastAsiaTheme="majorEastAsia" w:hAnsi="Times New Roman" w:cstheme="majorBidi"/>
      <w:b/>
      <w:i/>
      <w:spacing w:val="-10"/>
      <w:kern w:val="28"/>
      <w:sz w:val="56"/>
      <w:szCs w:val="5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10665"/>
    <w:rPr>
      <w:rFonts w:asciiTheme="majorHAnsi" w:eastAsiaTheme="majorEastAsia" w:hAnsiTheme="majorHAnsi" w:cstheme="majorBidi"/>
      <w:b/>
      <w:i/>
      <w:sz w:val="32"/>
      <w:szCs w:val="24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1707A5"/>
    <w:pPr>
      <w:outlineLvl w:val="9"/>
    </w:pPr>
    <w:rPr>
      <w:rFonts w:asciiTheme="majorHAnsi" w:hAnsiTheme="majorHAnsi"/>
      <w:b w:val="0"/>
      <w:color w:val="2E74B5" w:themeColor="accent1" w:themeShade="BF"/>
      <w:u w:val="none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707A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707A5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1707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image" Target="media/image1.pn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3AF77-8C40-4C0A-9DC0-F53CFECB1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OSAT</Company>
  <LinksUpToDate>false</LinksUpToDate>
  <CharactersWithSpaces>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Mervin Tulloch</dc:creator>
  <cp:keywords/>
  <dc:description/>
  <cp:lastModifiedBy>Mervin Tulloch</cp:lastModifiedBy>
  <cp:revision>2</cp:revision>
  <dcterms:created xsi:type="dcterms:W3CDTF">2020-12-04T19:23:00Z</dcterms:created>
  <dcterms:modified xsi:type="dcterms:W3CDTF">2020-12-04T19:23:00Z</dcterms:modified>
</cp:coreProperties>
</file>